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3827"/>
        <w:gridCol w:w="2688"/>
      </w:tblGrid>
      <w:tr w:rsidR="00CA04C9" w14:paraId="165E506C" w14:textId="77777777" w:rsidTr="00EE2F6D">
        <w:trPr>
          <w:trHeight w:val="1550"/>
        </w:trPr>
        <w:tc>
          <w:tcPr>
            <w:tcW w:w="2547" w:type="dxa"/>
          </w:tcPr>
          <w:p w14:paraId="374D7D8D" w14:textId="77777777" w:rsidR="00CA04C9" w:rsidRDefault="00CA04C9" w:rsidP="00EE2F6D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036ECB0" wp14:editId="1622E213">
                  <wp:simplePos x="0" y="0"/>
                  <wp:positionH relativeFrom="column">
                    <wp:posOffset>-39221</wp:posOffset>
                  </wp:positionH>
                  <wp:positionV relativeFrom="paragraph">
                    <wp:posOffset>106867</wp:posOffset>
                  </wp:positionV>
                  <wp:extent cx="1595768" cy="735106"/>
                  <wp:effectExtent l="0" t="0" r="4445" b="8255"/>
                  <wp:wrapNone/>
                  <wp:docPr id="2" name="Afbeelding 2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 descr="Afbeelding met tekst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964" cy="7416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  <w:vMerge w:val="restart"/>
          </w:tcPr>
          <w:p w14:paraId="32D66350" w14:textId="77777777" w:rsidR="00CA04C9" w:rsidRDefault="00CA04C9" w:rsidP="00EE2F6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347A6FA" wp14:editId="7EDDA7DF">
                  <wp:simplePos x="0" y="0"/>
                  <wp:positionH relativeFrom="margin">
                    <wp:posOffset>377190</wp:posOffset>
                  </wp:positionH>
                  <wp:positionV relativeFrom="paragraph">
                    <wp:posOffset>109145</wp:posOffset>
                  </wp:positionV>
                  <wp:extent cx="1513915" cy="600346"/>
                  <wp:effectExtent l="0" t="0" r="0" b="9525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915" cy="600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ACCCC7" w14:textId="77777777" w:rsidR="00CA04C9" w:rsidRDefault="00CA04C9" w:rsidP="00EE2F6D">
            <w:pPr>
              <w:jc w:val="center"/>
            </w:pPr>
          </w:p>
          <w:p w14:paraId="3138CA88" w14:textId="77777777" w:rsidR="00CA04C9" w:rsidRDefault="00CA04C9" w:rsidP="00EE2F6D">
            <w:pPr>
              <w:jc w:val="center"/>
            </w:pPr>
          </w:p>
          <w:p w14:paraId="6ABE8DE2" w14:textId="77777777" w:rsidR="00CA04C9" w:rsidRDefault="00CA04C9" w:rsidP="00EE2F6D">
            <w:pPr>
              <w:jc w:val="center"/>
            </w:pPr>
          </w:p>
          <w:p w14:paraId="2B560612" w14:textId="77777777" w:rsidR="00CA04C9" w:rsidRPr="0006424F" w:rsidRDefault="00CA04C9" w:rsidP="00EE2F6D">
            <w:pPr>
              <w:jc w:val="center"/>
              <w:rPr>
                <w:sz w:val="12"/>
                <w:szCs w:val="12"/>
              </w:rPr>
            </w:pPr>
          </w:p>
          <w:p w14:paraId="1E33BAC1" w14:textId="77777777" w:rsidR="00CA04C9" w:rsidRPr="0006424F" w:rsidRDefault="00CA04C9" w:rsidP="00EE2F6D">
            <w:pPr>
              <w:jc w:val="center"/>
              <w:rPr>
                <w:noProof/>
                <w:color w:val="444444"/>
                <w:sz w:val="16"/>
                <w:szCs w:val="16"/>
              </w:rPr>
            </w:pPr>
            <w:r w:rsidRPr="0006424F">
              <w:rPr>
                <w:noProof/>
                <w:color w:val="444444"/>
                <w:sz w:val="16"/>
                <w:szCs w:val="16"/>
              </w:rPr>
              <w:t>Katholieke Scholen Regio Deinze</w:t>
            </w:r>
            <w:r>
              <w:rPr>
                <w:noProof/>
                <w:color w:val="444444"/>
                <w:sz w:val="16"/>
                <w:szCs w:val="16"/>
              </w:rPr>
              <w:t xml:space="preserve"> VZW</w:t>
            </w:r>
          </w:p>
          <w:p w14:paraId="41904C44" w14:textId="77777777" w:rsidR="00CA04C9" w:rsidRPr="0006424F" w:rsidRDefault="00CA04C9" w:rsidP="00EE2F6D">
            <w:pPr>
              <w:jc w:val="center"/>
              <w:rPr>
                <w:noProof/>
                <w:color w:val="444444"/>
                <w:sz w:val="16"/>
                <w:szCs w:val="16"/>
              </w:rPr>
            </w:pPr>
            <w:r w:rsidRPr="0006424F">
              <w:rPr>
                <w:noProof/>
                <w:color w:val="444444"/>
                <w:sz w:val="16"/>
                <w:szCs w:val="16"/>
              </w:rPr>
              <w:t>Maatschappelijke zetel: Nieuwstraat 60 – 9800 Astene</w:t>
            </w:r>
          </w:p>
          <w:p w14:paraId="57CA917C" w14:textId="77777777" w:rsidR="00CA04C9" w:rsidRDefault="00CA04C9" w:rsidP="00EE2F6D">
            <w:pPr>
              <w:spacing w:after="120"/>
              <w:jc w:val="center"/>
            </w:pPr>
            <w:r w:rsidRPr="0006424F">
              <w:rPr>
                <w:noProof/>
                <w:color w:val="444444"/>
                <w:sz w:val="16"/>
                <w:szCs w:val="16"/>
              </w:rPr>
              <w:t>Ondernemingsnummer: 0416.935.593 RPR Gent</w:t>
            </w:r>
          </w:p>
        </w:tc>
        <w:tc>
          <w:tcPr>
            <w:tcW w:w="2688" w:type="dxa"/>
          </w:tcPr>
          <w:p w14:paraId="113C3883" w14:textId="77777777" w:rsidR="00CA04C9" w:rsidRDefault="00CA04C9" w:rsidP="00EE2F6D">
            <w:r w:rsidRPr="00731D52">
              <w:rPr>
                <w:noProof/>
                <w:color w:val="444444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87E1B29" wp14:editId="38E4C531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43815</wp:posOffset>
                  </wp:positionV>
                  <wp:extent cx="887506" cy="887506"/>
                  <wp:effectExtent l="0" t="0" r="8255" b="8255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506" cy="8875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50B3BC" w14:textId="77777777" w:rsidR="00CA04C9" w:rsidRDefault="00CA04C9" w:rsidP="00EE2F6D"/>
          <w:p w14:paraId="090C0B57" w14:textId="77777777" w:rsidR="00CA04C9" w:rsidRDefault="00CA04C9" w:rsidP="00EE2F6D"/>
          <w:p w14:paraId="2E1BCC7E" w14:textId="77777777" w:rsidR="00CA04C9" w:rsidRDefault="00CA04C9" w:rsidP="00EE2F6D"/>
          <w:p w14:paraId="7B80C6FA" w14:textId="77777777" w:rsidR="00CA04C9" w:rsidRDefault="00CA04C9" w:rsidP="00EE2F6D"/>
        </w:tc>
      </w:tr>
      <w:tr w:rsidR="00CA04C9" w14:paraId="7302D81F" w14:textId="77777777" w:rsidTr="00EE2F6D">
        <w:tc>
          <w:tcPr>
            <w:tcW w:w="2547" w:type="dxa"/>
          </w:tcPr>
          <w:p w14:paraId="3B3FEC6B" w14:textId="77777777" w:rsidR="00CA04C9" w:rsidRPr="00017965" w:rsidRDefault="00CA04C9" w:rsidP="00EE2F6D">
            <w:pPr>
              <w:jc w:val="center"/>
              <w:rPr>
                <w:b/>
                <w:bCs/>
                <w:noProof/>
                <w:sz w:val="19"/>
                <w:szCs w:val="19"/>
              </w:rPr>
            </w:pPr>
            <w:r w:rsidRPr="00017965">
              <w:rPr>
                <w:b/>
                <w:bCs/>
                <w:noProof/>
                <w:sz w:val="19"/>
                <w:szCs w:val="19"/>
              </w:rPr>
              <w:t>VBS De Kerselaar – Gottem</w:t>
            </w:r>
          </w:p>
        </w:tc>
        <w:tc>
          <w:tcPr>
            <w:tcW w:w="3827" w:type="dxa"/>
            <w:vMerge/>
          </w:tcPr>
          <w:p w14:paraId="1E5D8CA8" w14:textId="77777777" w:rsidR="00CA04C9" w:rsidRPr="00731D52" w:rsidRDefault="00CA04C9" w:rsidP="00EE2F6D">
            <w:pPr>
              <w:rPr>
                <w:noProof/>
                <w:color w:val="444444"/>
                <w:sz w:val="20"/>
                <w:szCs w:val="20"/>
              </w:rPr>
            </w:pPr>
          </w:p>
        </w:tc>
        <w:tc>
          <w:tcPr>
            <w:tcW w:w="2688" w:type="dxa"/>
          </w:tcPr>
          <w:p w14:paraId="05E9BCF6" w14:textId="77777777" w:rsidR="00CA04C9" w:rsidRPr="00017965" w:rsidRDefault="00CA04C9" w:rsidP="00EE2F6D">
            <w:pPr>
              <w:jc w:val="center"/>
              <w:rPr>
                <w:b/>
                <w:bCs/>
                <w:noProof/>
                <w:sz w:val="19"/>
                <w:szCs w:val="19"/>
              </w:rPr>
            </w:pPr>
            <w:r w:rsidRPr="00017965">
              <w:rPr>
                <w:b/>
                <w:bCs/>
                <w:noProof/>
                <w:sz w:val="19"/>
                <w:szCs w:val="19"/>
              </w:rPr>
              <w:t xml:space="preserve">VBS Wonterwijs – Wontergem </w:t>
            </w:r>
          </w:p>
        </w:tc>
      </w:tr>
    </w:tbl>
    <w:p w14:paraId="4F2A044A" w14:textId="77777777" w:rsidR="00CA04C9" w:rsidRDefault="00CA04C9" w:rsidP="00CA04C9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04C9" w14:paraId="28076EEB" w14:textId="77777777" w:rsidTr="00EE2F6D">
        <w:tc>
          <w:tcPr>
            <w:tcW w:w="9062" w:type="dxa"/>
            <w:shd w:val="clear" w:color="auto" w:fill="E2EFD9" w:themeFill="accent6" w:themeFillTint="33"/>
          </w:tcPr>
          <w:p w14:paraId="19F35B6F" w14:textId="4406EEB0" w:rsidR="00CA04C9" w:rsidRPr="00017965" w:rsidRDefault="00CA04C9" w:rsidP="00EE2F6D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INSTAPDATA </w:t>
            </w:r>
            <w:r w:rsidR="00312623">
              <w:rPr>
                <w:b/>
                <w:bCs/>
                <w:sz w:val="28"/>
                <w:szCs w:val="28"/>
              </w:rPr>
              <w:t>2025 - 2026</w:t>
            </w:r>
          </w:p>
        </w:tc>
      </w:tr>
    </w:tbl>
    <w:p w14:paraId="7C890B84" w14:textId="77777777" w:rsidR="00B304A5" w:rsidRPr="00B304A5" w:rsidRDefault="00B304A5" w:rsidP="00CA04C9">
      <w:pPr>
        <w:spacing w:after="0"/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7178" w14:paraId="42D22DE6" w14:textId="77777777" w:rsidTr="006D7178">
        <w:trPr>
          <w:trHeight w:val="567"/>
        </w:trPr>
        <w:tc>
          <w:tcPr>
            <w:tcW w:w="4531" w:type="dxa"/>
            <w:shd w:val="clear" w:color="auto" w:fill="FBE4D5" w:themeFill="accent2" w:themeFillTint="33"/>
            <w:vAlign w:val="center"/>
          </w:tcPr>
          <w:p w14:paraId="3718482E" w14:textId="7133F2A5" w:rsidR="006D7178" w:rsidRDefault="006D7178" w:rsidP="006D7178">
            <w:r>
              <w:t>KINDJES GEBOREN TOT EN MET…</w:t>
            </w:r>
          </w:p>
        </w:tc>
        <w:tc>
          <w:tcPr>
            <w:tcW w:w="4531" w:type="dxa"/>
            <w:shd w:val="clear" w:color="auto" w:fill="FBE4D5" w:themeFill="accent2" w:themeFillTint="33"/>
            <w:vAlign w:val="center"/>
          </w:tcPr>
          <w:p w14:paraId="3995CC7A" w14:textId="1CF49651" w:rsidR="006D7178" w:rsidRDefault="006D7178" w:rsidP="006D7178">
            <w:r>
              <w:t>STAPPEN TEN VROEGSTE IN VANAF…</w:t>
            </w:r>
          </w:p>
        </w:tc>
      </w:tr>
      <w:tr w:rsidR="006D7178" w14:paraId="40F37E67" w14:textId="77777777" w:rsidTr="006D7178">
        <w:trPr>
          <w:trHeight w:val="567"/>
        </w:trPr>
        <w:tc>
          <w:tcPr>
            <w:tcW w:w="4531" w:type="dxa"/>
            <w:vAlign w:val="center"/>
          </w:tcPr>
          <w:p w14:paraId="1437B8A2" w14:textId="37E1BAED" w:rsidR="006D7178" w:rsidRDefault="00D0200D" w:rsidP="006D7178">
            <w:r>
              <w:t>1 maart 2023</w:t>
            </w:r>
          </w:p>
        </w:tc>
        <w:tc>
          <w:tcPr>
            <w:tcW w:w="4531" w:type="dxa"/>
            <w:vAlign w:val="center"/>
          </w:tcPr>
          <w:p w14:paraId="38B2DDCB" w14:textId="2C69D842" w:rsidR="006D7178" w:rsidRDefault="004B04BA" w:rsidP="006D7178">
            <w:r>
              <w:t>1 septe</w:t>
            </w:r>
            <w:r w:rsidR="00FD2AE7">
              <w:t>mber 2025</w:t>
            </w:r>
          </w:p>
        </w:tc>
      </w:tr>
      <w:tr w:rsidR="006D7178" w14:paraId="279288BC" w14:textId="77777777" w:rsidTr="006D7178">
        <w:trPr>
          <w:trHeight w:val="567"/>
        </w:trPr>
        <w:tc>
          <w:tcPr>
            <w:tcW w:w="4531" w:type="dxa"/>
            <w:vAlign w:val="center"/>
          </w:tcPr>
          <w:p w14:paraId="5844FE19" w14:textId="75B0C754" w:rsidR="006D7178" w:rsidRDefault="00D0200D" w:rsidP="006D7178">
            <w:r>
              <w:t>3 mei 2023</w:t>
            </w:r>
          </w:p>
        </w:tc>
        <w:tc>
          <w:tcPr>
            <w:tcW w:w="4531" w:type="dxa"/>
            <w:vAlign w:val="center"/>
          </w:tcPr>
          <w:p w14:paraId="69D4E643" w14:textId="3D9FF578" w:rsidR="006D7178" w:rsidRDefault="00FD2AE7" w:rsidP="006D7178">
            <w:r>
              <w:t>3 november 2025</w:t>
            </w:r>
          </w:p>
        </w:tc>
      </w:tr>
      <w:tr w:rsidR="006D7178" w14:paraId="29E1B388" w14:textId="77777777" w:rsidTr="006D7178">
        <w:trPr>
          <w:trHeight w:val="567"/>
        </w:trPr>
        <w:tc>
          <w:tcPr>
            <w:tcW w:w="4531" w:type="dxa"/>
            <w:vAlign w:val="center"/>
          </w:tcPr>
          <w:p w14:paraId="3B945975" w14:textId="4579FE02" w:rsidR="006D7178" w:rsidRDefault="00D0200D" w:rsidP="006D7178">
            <w:r>
              <w:t>5 juli 2023</w:t>
            </w:r>
          </w:p>
        </w:tc>
        <w:tc>
          <w:tcPr>
            <w:tcW w:w="4531" w:type="dxa"/>
            <w:vAlign w:val="center"/>
          </w:tcPr>
          <w:p w14:paraId="4538AA15" w14:textId="14CB0979" w:rsidR="006D7178" w:rsidRDefault="00FD2AE7" w:rsidP="006D7178">
            <w:r>
              <w:t>5 januari 2026</w:t>
            </w:r>
          </w:p>
        </w:tc>
      </w:tr>
      <w:tr w:rsidR="006D7178" w14:paraId="37317D3B" w14:textId="77777777" w:rsidTr="006D7178">
        <w:trPr>
          <w:trHeight w:val="567"/>
        </w:trPr>
        <w:tc>
          <w:tcPr>
            <w:tcW w:w="4531" w:type="dxa"/>
            <w:vAlign w:val="center"/>
          </w:tcPr>
          <w:p w14:paraId="52B14252" w14:textId="3A978FC9" w:rsidR="006D7178" w:rsidRDefault="00DD1D99" w:rsidP="006D7178">
            <w:r>
              <w:t>2</w:t>
            </w:r>
            <w:r w:rsidR="00D0200D">
              <w:t xml:space="preserve"> augustus 2023</w:t>
            </w:r>
          </w:p>
        </w:tc>
        <w:tc>
          <w:tcPr>
            <w:tcW w:w="4531" w:type="dxa"/>
            <w:vAlign w:val="center"/>
          </w:tcPr>
          <w:p w14:paraId="754A1C6D" w14:textId="242DC1E6" w:rsidR="006D7178" w:rsidRDefault="00FD2AE7" w:rsidP="006D7178">
            <w:r>
              <w:t xml:space="preserve">2 </w:t>
            </w:r>
            <w:r w:rsidR="009E01F4">
              <w:t>februari</w:t>
            </w:r>
            <w:r>
              <w:t xml:space="preserve"> 2026</w:t>
            </w:r>
          </w:p>
        </w:tc>
      </w:tr>
      <w:tr w:rsidR="006D7178" w14:paraId="42E1A405" w14:textId="77777777" w:rsidTr="006D7178">
        <w:trPr>
          <w:trHeight w:val="567"/>
        </w:trPr>
        <w:tc>
          <w:tcPr>
            <w:tcW w:w="4531" w:type="dxa"/>
            <w:vAlign w:val="center"/>
          </w:tcPr>
          <w:p w14:paraId="009E0F30" w14:textId="5B9C6925" w:rsidR="006D7178" w:rsidRDefault="006A244F" w:rsidP="006D7178">
            <w:r>
              <w:t>23 augustus 2023</w:t>
            </w:r>
          </w:p>
        </w:tc>
        <w:tc>
          <w:tcPr>
            <w:tcW w:w="4531" w:type="dxa"/>
            <w:vAlign w:val="center"/>
          </w:tcPr>
          <w:p w14:paraId="4AB9543E" w14:textId="33503189" w:rsidR="006D7178" w:rsidRDefault="00FD2AE7" w:rsidP="006D7178">
            <w:r>
              <w:t>23 februari 2026</w:t>
            </w:r>
          </w:p>
        </w:tc>
      </w:tr>
      <w:tr w:rsidR="006D7178" w14:paraId="1BB8A27D" w14:textId="77777777" w:rsidTr="006D7178">
        <w:trPr>
          <w:trHeight w:val="567"/>
        </w:trPr>
        <w:tc>
          <w:tcPr>
            <w:tcW w:w="4531" w:type="dxa"/>
            <w:vAlign w:val="center"/>
          </w:tcPr>
          <w:p w14:paraId="3EADA522" w14:textId="354AEB9B" w:rsidR="006D7178" w:rsidRDefault="006A244F" w:rsidP="006D7178">
            <w:r>
              <w:t>20 oktober 2023</w:t>
            </w:r>
          </w:p>
        </w:tc>
        <w:tc>
          <w:tcPr>
            <w:tcW w:w="4531" w:type="dxa"/>
            <w:vAlign w:val="center"/>
          </w:tcPr>
          <w:p w14:paraId="26A4CF7C" w14:textId="60CFD305" w:rsidR="006D7178" w:rsidRDefault="004F46FF" w:rsidP="006D7178">
            <w:r>
              <w:t>20 april 2026</w:t>
            </w:r>
          </w:p>
        </w:tc>
      </w:tr>
      <w:tr w:rsidR="006D7178" w14:paraId="2E698C32" w14:textId="77777777" w:rsidTr="006D7178">
        <w:trPr>
          <w:trHeight w:val="567"/>
        </w:trPr>
        <w:tc>
          <w:tcPr>
            <w:tcW w:w="4531" w:type="dxa"/>
            <w:vAlign w:val="center"/>
          </w:tcPr>
          <w:p w14:paraId="1CA067FA" w14:textId="0D359770" w:rsidR="006D7178" w:rsidRDefault="006A244F" w:rsidP="006D7178">
            <w:r>
              <w:t>18 november 2023</w:t>
            </w:r>
          </w:p>
        </w:tc>
        <w:tc>
          <w:tcPr>
            <w:tcW w:w="4531" w:type="dxa"/>
            <w:vAlign w:val="center"/>
          </w:tcPr>
          <w:p w14:paraId="50C19B24" w14:textId="0CEB5B03" w:rsidR="006D7178" w:rsidRDefault="004F46FF" w:rsidP="006D7178">
            <w:r>
              <w:t>18 mei 2026</w:t>
            </w:r>
          </w:p>
        </w:tc>
      </w:tr>
      <w:tr w:rsidR="006D7178" w14:paraId="1B9DC039" w14:textId="77777777" w:rsidTr="006D7178">
        <w:trPr>
          <w:trHeight w:val="567"/>
        </w:trPr>
        <w:tc>
          <w:tcPr>
            <w:tcW w:w="4531" w:type="dxa"/>
            <w:vAlign w:val="center"/>
          </w:tcPr>
          <w:p w14:paraId="2CB23625" w14:textId="5B0E26EE" w:rsidR="006D7178" w:rsidRDefault="003E0137" w:rsidP="006D7178">
            <w:r>
              <w:t>1</w:t>
            </w:r>
            <w:r w:rsidR="00D36C4C">
              <w:t xml:space="preserve"> maart</w:t>
            </w:r>
            <w:r w:rsidR="006D7178">
              <w:t xml:space="preserve"> 202</w:t>
            </w:r>
            <w:r w:rsidR="00D44823">
              <w:t>4</w:t>
            </w:r>
          </w:p>
        </w:tc>
        <w:tc>
          <w:tcPr>
            <w:tcW w:w="4531" w:type="dxa"/>
            <w:vAlign w:val="center"/>
          </w:tcPr>
          <w:p w14:paraId="4BD3E8FB" w14:textId="44D89A32" w:rsidR="006D7178" w:rsidRDefault="004F46FF" w:rsidP="006D7178">
            <w:r>
              <w:t>1 september 2026</w:t>
            </w:r>
          </w:p>
        </w:tc>
      </w:tr>
    </w:tbl>
    <w:p w14:paraId="05300CE8" w14:textId="77777777" w:rsidR="006D7178" w:rsidRDefault="006D7178" w:rsidP="006D7178"/>
    <w:p w14:paraId="7E2F5427" w14:textId="77777777" w:rsidR="00606F71" w:rsidRDefault="00606F71" w:rsidP="006D7178"/>
    <w:p w14:paraId="6C67434F" w14:textId="77777777" w:rsidR="00606F71" w:rsidRDefault="00606F71" w:rsidP="006D7178"/>
    <w:p w14:paraId="77BD9D18" w14:textId="0C37A404" w:rsidR="00606F71" w:rsidRDefault="00606F71" w:rsidP="006D717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9BDE4E" wp14:editId="6FAC40A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76300" cy="1028700"/>
                <wp:effectExtent l="0" t="0" r="0" b="0"/>
                <wp:wrapNone/>
                <wp:docPr id="109959075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40A764" w14:textId="77777777" w:rsidR="00606F71" w:rsidRPr="00BC1138" w:rsidRDefault="00606F71" w:rsidP="00606F7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BC1138">
                              <w:rPr>
                                <w:sz w:val="14"/>
                                <w:szCs w:val="14"/>
                                <w:lang w:val="nl-NL"/>
                              </w:rPr>
                              <w:t xml:space="preserve">Bereken hier de </w:t>
                            </w:r>
                            <w:r>
                              <w:rPr>
                                <w:sz w:val="14"/>
                                <w:szCs w:val="14"/>
                                <w:lang w:val="nl-NL"/>
                              </w:rPr>
                              <w:br/>
                            </w:r>
                            <w:r w:rsidRPr="00BC1138">
                              <w:rPr>
                                <w:sz w:val="14"/>
                                <w:szCs w:val="14"/>
                                <w:lang w:val="nl-NL"/>
                              </w:rPr>
                              <w:t>instapdatum</w:t>
                            </w:r>
                            <w:r w:rsidRPr="00BC1138">
                              <w:rPr>
                                <w:sz w:val="14"/>
                                <w:szCs w:val="14"/>
                                <w:lang w:val="nl-NL"/>
                              </w:rPr>
                              <w:br/>
                            </w:r>
                            <w:r w:rsidRPr="00BC1138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B6282F8" wp14:editId="5D471D30">
                                  <wp:extent cx="579120" cy="579120"/>
                                  <wp:effectExtent l="0" t="0" r="0" b="0"/>
                                  <wp:docPr id="290385245" name="Afbeelding 1" descr="Afbeelding met patroon, plein, pixel&#10;&#10;Automatisch gegenereerde beschrijv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0385245" name="Afbeelding 1" descr="Afbeelding met patroon, plein, pixel&#10;&#10;Automatisch gegenereerde beschrijv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579120" cy="579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BDE4E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0;margin-top:-.05pt;width:69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" fillcolor="white [3201]" stroked="f" strokeweight=".5pt">
                <v:textbox>
                  <w:txbxContent>
                    <w:p w14:paraId="4040A764" w14:textId="77777777" w:rsidR="00606F71" w:rsidRPr="00BC1138" w:rsidRDefault="00606F71" w:rsidP="00606F71">
                      <w:pPr>
                        <w:jc w:val="center"/>
                        <w:rPr>
                          <w:sz w:val="20"/>
                          <w:szCs w:val="20"/>
                          <w:lang w:val="nl-NL"/>
                        </w:rPr>
                      </w:pPr>
                      <w:r w:rsidRPr="00BC1138">
                        <w:rPr>
                          <w:sz w:val="14"/>
                          <w:szCs w:val="14"/>
                          <w:lang w:val="nl-NL"/>
                        </w:rPr>
                        <w:t xml:space="preserve">Bereken hier de </w:t>
                      </w:r>
                      <w:r>
                        <w:rPr>
                          <w:sz w:val="14"/>
                          <w:szCs w:val="14"/>
                          <w:lang w:val="nl-NL"/>
                        </w:rPr>
                        <w:br/>
                      </w:r>
                      <w:r w:rsidRPr="00BC1138">
                        <w:rPr>
                          <w:sz w:val="14"/>
                          <w:szCs w:val="14"/>
                          <w:lang w:val="nl-NL"/>
                        </w:rPr>
                        <w:t>instapdatum</w:t>
                      </w:r>
                      <w:r w:rsidRPr="00BC1138">
                        <w:rPr>
                          <w:sz w:val="14"/>
                          <w:szCs w:val="14"/>
                          <w:lang w:val="nl-NL"/>
                        </w:rPr>
                        <w:br/>
                      </w:r>
                      <w:r w:rsidRPr="00BC1138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B6282F8" wp14:editId="5D471D30">
                            <wp:extent cx="579120" cy="579120"/>
                            <wp:effectExtent l="0" t="0" r="0" b="0"/>
                            <wp:docPr id="290385245" name="Afbeelding 1" descr="Afbeelding met patroon, plein, pixel&#10;&#10;Automatisch gegenereerde beschrijv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0385245" name="Afbeelding 1" descr="Afbeelding met patroon, plein, pixel&#10;&#10;Automatisch gegenereerde beschrijv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579120" cy="579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2F384AC" w14:textId="77777777" w:rsidR="00A75087" w:rsidRDefault="00A75087" w:rsidP="006D7178"/>
    <w:p w14:paraId="19A1E4AA" w14:textId="77777777" w:rsidR="00A75087" w:rsidRDefault="00A75087" w:rsidP="006D7178"/>
    <w:p w14:paraId="6431CB0B" w14:textId="77777777" w:rsidR="00A75087" w:rsidRDefault="00A75087" w:rsidP="006D7178"/>
    <w:p w14:paraId="7DE873DF" w14:textId="77777777" w:rsidR="00A75087" w:rsidRDefault="00A75087" w:rsidP="006D7178"/>
    <w:p w14:paraId="217459CD" w14:textId="77777777" w:rsidR="00A75087" w:rsidRDefault="00A75087" w:rsidP="006D7178"/>
    <w:p w14:paraId="6650A170" w14:textId="77777777" w:rsidR="00ED2F88" w:rsidRPr="006D7178" w:rsidRDefault="00ED2F88" w:rsidP="006D7178"/>
    <w:sectPr w:rsidR="00ED2F88" w:rsidRPr="006D717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37E25" w14:textId="77777777" w:rsidR="002A280D" w:rsidRDefault="002A280D" w:rsidP="00A05873">
      <w:pPr>
        <w:spacing w:after="0" w:line="240" w:lineRule="auto"/>
      </w:pPr>
      <w:r>
        <w:separator/>
      </w:r>
    </w:p>
  </w:endnote>
  <w:endnote w:type="continuationSeparator" w:id="0">
    <w:p w14:paraId="2C5A4D74" w14:textId="77777777" w:rsidR="002A280D" w:rsidRDefault="002A280D" w:rsidP="00A05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9F08" w14:textId="24258152" w:rsidR="00A05873" w:rsidRPr="00A05873" w:rsidRDefault="00A05873" w:rsidP="001A4C64">
    <w:pPr>
      <w:pStyle w:val="Voettekst"/>
      <w:pBdr>
        <w:top w:val="single" w:sz="4" w:space="1" w:color="auto"/>
      </w:pBdr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Instapdata 2023 – 2024 </w:t>
    </w:r>
    <w:r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tab/>
    </w:r>
    <w:r w:rsidRPr="00A05873">
      <w:rPr>
        <w:i/>
        <w:iCs/>
        <w:sz w:val="20"/>
        <w:szCs w:val="20"/>
      </w:rPr>
      <w:fldChar w:fldCharType="begin"/>
    </w:r>
    <w:r w:rsidRPr="00A05873">
      <w:rPr>
        <w:i/>
        <w:iCs/>
        <w:sz w:val="20"/>
        <w:szCs w:val="20"/>
      </w:rPr>
      <w:instrText>PAGE   \* MERGEFORMAT</w:instrText>
    </w:r>
    <w:r w:rsidRPr="00A05873">
      <w:rPr>
        <w:i/>
        <w:iCs/>
        <w:sz w:val="20"/>
        <w:szCs w:val="20"/>
      </w:rPr>
      <w:fldChar w:fldCharType="separate"/>
    </w:r>
    <w:r w:rsidRPr="00A05873">
      <w:rPr>
        <w:i/>
        <w:iCs/>
        <w:sz w:val="20"/>
        <w:szCs w:val="20"/>
        <w:lang w:val="nl-NL"/>
      </w:rPr>
      <w:t>1</w:t>
    </w:r>
    <w:r w:rsidRPr="00A05873">
      <w:rPr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5EAD2" w14:textId="77777777" w:rsidR="002A280D" w:rsidRDefault="002A280D" w:rsidP="00A05873">
      <w:pPr>
        <w:spacing w:after="0" w:line="240" w:lineRule="auto"/>
      </w:pPr>
      <w:r>
        <w:separator/>
      </w:r>
    </w:p>
  </w:footnote>
  <w:footnote w:type="continuationSeparator" w:id="0">
    <w:p w14:paraId="0554B9B2" w14:textId="77777777" w:rsidR="002A280D" w:rsidRDefault="002A280D" w:rsidP="00A05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78"/>
    <w:rsid w:val="000F4397"/>
    <w:rsid w:val="0017327D"/>
    <w:rsid w:val="001A4C64"/>
    <w:rsid w:val="002A280D"/>
    <w:rsid w:val="00312623"/>
    <w:rsid w:val="003E0137"/>
    <w:rsid w:val="003E6FA0"/>
    <w:rsid w:val="004B04BA"/>
    <w:rsid w:val="004F46FF"/>
    <w:rsid w:val="00606F71"/>
    <w:rsid w:val="006229E2"/>
    <w:rsid w:val="006A244F"/>
    <w:rsid w:val="006D7178"/>
    <w:rsid w:val="009E01F4"/>
    <w:rsid w:val="00A05873"/>
    <w:rsid w:val="00A723F5"/>
    <w:rsid w:val="00A75087"/>
    <w:rsid w:val="00B304A5"/>
    <w:rsid w:val="00B42CE1"/>
    <w:rsid w:val="00C34D13"/>
    <w:rsid w:val="00CA04C9"/>
    <w:rsid w:val="00D0200D"/>
    <w:rsid w:val="00D17B03"/>
    <w:rsid w:val="00D36C4C"/>
    <w:rsid w:val="00D44823"/>
    <w:rsid w:val="00DD1D99"/>
    <w:rsid w:val="00E56BC7"/>
    <w:rsid w:val="00EC5349"/>
    <w:rsid w:val="00ED2F88"/>
    <w:rsid w:val="00FD2AE7"/>
    <w:rsid w:val="00F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1F829"/>
  <w15:chartTrackingRefBased/>
  <w15:docId w15:val="{544FC022-AAAE-4CE7-B061-198D2274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D7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05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05873"/>
  </w:style>
  <w:style w:type="paragraph" w:styleId="Voettekst">
    <w:name w:val="footer"/>
    <w:basedOn w:val="Standaard"/>
    <w:link w:val="VoettekstChar"/>
    <w:uiPriority w:val="99"/>
    <w:unhideWhenUsed/>
    <w:rsid w:val="00A05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05873"/>
  </w:style>
  <w:style w:type="paragraph" w:styleId="Normaalweb">
    <w:name w:val="Normal (Web)"/>
    <w:basedOn w:val="Standaard"/>
    <w:uiPriority w:val="99"/>
    <w:semiHidden/>
    <w:unhideWhenUsed/>
    <w:rsid w:val="00A7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0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Directie basisschool De Kerselaar</dc:creator>
  <cp:keywords/>
  <dc:description/>
  <cp:lastModifiedBy>Administratie Wonterwijs &amp; De Kerselaar</cp:lastModifiedBy>
  <cp:revision>15</cp:revision>
  <cp:lastPrinted>2024-05-31T10:01:00Z</cp:lastPrinted>
  <dcterms:created xsi:type="dcterms:W3CDTF">2024-05-31T10:01:00Z</dcterms:created>
  <dcterms:modified xsi:type="dcterms:W3CDTF">2025-06-06T11:49:00Z</dcterms:modified>
</cp:coreProperties>
</file>